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5D" w:rsidRPr="003A1A5D" w:rsidRDefault="003A1A5D" w:rsidP="003A1A5D">
      <w:pPr>
        <w:spacing w:before="100" w:beforeAutospacing="1" w:after="100" w:afterAutospacing="1" w:line="300" w:lineRule="atLeast"/>
        <w:outlineLvl w:val="1"/>
        <w:rPr>
          <w:rFonts w:ascii="Lucida Sans Unicode" w:eastAsia="Times New Roman" w:hAnsi="Lucida Sans Unicode" w:cs="Lucida Sans Unicode"/>
          <w:b/>
          <w:bCs/>
          <w:color w:val="333333"/>
          <w:sz w:val="30"/>
          <w:szCs w:val="30"/>
          <w:lang w:eastAsia="da-DK"/>
        </w:rPr>
      </w:pPr>
      <w:r w:rsidRPr="003A1A5D">
        <w:rPr>
          <w:rFonts w:ascii="Lucida Sans Unicode" w:eastAsia="Times New Roman" w:hAnsi="Lucida Sans Unicode" w:cs="Lucida Sans Unicode"/>
          <w:b/>
          <w:bCs/>
          <w:color w:val="333333"/>
          <w:sz w:val="30"/>
          <w:szCs w:val="30"/>
          <w:lang w:eastAsia="da-DK"/>
        </w:rPr>
        <w:t xml:space="preserve">Seniormøde på </w:t>
      </w:r>
      <w:proofErr w:type="spellStart"/>
      <w:r w:rsidRPr="003A1A5D">
        <w:rPr>
          <w:rFonts w:ascii="Lucida Sans Unicode" w:eastAsia="Times New Roman" w:hAnsi="Lucida Sans Unicode" w:cs="Lucida Sans Unicode"/>
          <w:b/>
          <w:bCs/>
          <w:color w:val="333333"/>
          <w:sz w:val="30"/>
          <w:szCs w:val="30"/>
          <w:lang w:eastAsia="da-DK"/>
        </w:rPr>
        <w:t>Comwell</w:t>
      </w:r>
      <w:proofErr w:type="spellEnd"/>
      <w:r w:rsidRPr="003A1A5D">
        <w:rPr>
          <w:rFonts w:ascii="Lucida Sans Unicode" w:eastAsia="Times New Roman" w:hAnsi="Lucida Sans Unicode" w:cs="Lucida Sans Unicode"/>
          <w:b/>
          <w:bCs/>
          <w:color w:val="333333"/>
          <w:sz w:val="30"/>
          <w:szCs w:val="30"/>
          <w:lang w:eastAsia="da-DK"/>
        </w:rPr>
        <w:t xml:space="preserve"> Køge Strand den 26. februar 2015 kl. 16.00</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color w:val="333333"/>
          <w:lang w:eastAsia="da-DK"/>
        </w:rPr>
        <w:t>Sådan tilmelder du dig:</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color w:val="333333"/>
          <w:lang w:eastAsia="da-DK"/>
        </w:rPr>
        <w:t xml:space="preserve">Du melder dig til på </w:t>
      </w:r>
      <w:hyperlink r:id="rId5" w:history="1">
        <w:r w:rsidRPr="003A1A5D">
          <w:rPr>
            <w:rFonts w:ascii="Lucida Sans Unicode" w:eastAsia="Times New Roman" w:hAnsi="Lucida Sans Unicode" w:cs="Lucida Sans Unicode"/>
            <w:color w:val="0000FF"/>
            <w:u w:val="single"/>
            <w:lang w:eastAsia="da-DK"/>
          </w:rPr>
          <w:t>www.lppension.dk</w:t>
        </w:r>
      </w:hyperlink>
      <w:r w:rsidRPr="003A1A5D">
        <w:rPr>
          <w:rFonts w:ascii="Lucida Sans Unicode" w:eastAsia="Times New Roman" w:hAnsi="Lucida Sans Unicode" w:cs="Lucida Sans Unicode"/>
          <w:color w:val="333333"/>
          <w:lang w:eastAsia="da-DK"/>
        </w:rPr>
        <w:t xml:space="preserve"> via boksen ”Få mere at vide på et møde”.</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color w:val="333333"/>
          <w:lang w:eastAsia="da-DK"/>
        </w:rPr>
        <w:t>Er du fyldt 57 år? Og er du overenskomstansat med en lærerpension hos os, så er vores seniormøde lige noget for dig.</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color w:val="333333"/>
          <w:lang w:eastAsia="da-DK"/>
        </w:rPr>
        <w:t>På mødet bliver du rustet til at planlægge din pension, og du får mulighed for at tale med vores eksperter over en god middag. Du er velkommen til at tage din ægtefælle eller samlever med.</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color w:val="333333"/>
          <w:lang w:eastAsia="da-DK"/>
        </w:rPr>
        <w:t xml:space="preserve">Vi holder mødet på </w:t>
      </w:r>
      <w:proofErr w:type="spellStart"/>
      <w:r w:rsidRPr="003A1A5D">
        <w:rPr>
          <w:rFonts w:ascii="Lucida Sans Unicode" w:eastAsia="Times New Roman" w:hAnsi="Lucida Sans Unicode" w:cs="Lucida Sans Unicode"/>
          <w:color w:val="333333"/>
          <w:lang w:eastAsia="da-DK"/>
        </w:rPr>
        <w:t>Comwell</w:t>
      </w:r>
      <w:proofErr w:type="spellEnd"/>
      <w:r w:rsidRPr="003A1A5D">
        <w:rPr>
          <w:rFonts w:ascii="Lucida Sans Unicode" w:eastAsia="Times New Roman" w:hAnsi="Lucida Sans Unicode" w:cs="Lucida Sans Unicode"/>
          <w:color w:val="333333"/>
          <w:lang w:eastAsia="da-DK"/>
        </w:rPr>
        <w:t xml:space="preserve"> Køge Strand Strandvejen 111, 4600 Køge. Den 26. februar 2015 kl. 16. Efter kl. 19 byder vi på middag, hvor du har mulighed for at tage en snak med en af vores eksperter. Det skal du tage med Det er en god idé at tage din seneste oversigt over din pension med. Du kan hente en dugfrisk oversigt på </w:t>
      </w:r>
      <w:hyperlink r:id="rId6" w:history="1">
        <w:r w:rsidRPr="003A1A5D">
          <w:rPr>
            <w:rFonts w:ascii="Lucida Sans Unicode" w:eastAsia="Times New Roman" w:hAnsi="Lucida Sans Unicode" w:cs="Lucida Sans Unicode"/>
            <w:color w:val="0000FF"/>
            <w:u w:val="single"/>
            <w:lang w:eastAsia="da-DK"/>
          </w:rPr>
          <w:t>www.lppension.dk</w:t>
        </w:r>
      </w:hyperlink>
      <w:r w:rsidRPr="003A1A5D">
        <w:rPr>
          <w:rFonts w:ascii="Lucida Sans Unicode" w:eastAsia="Times New Roman" w:hAnsi="Lucida Sans Unicode" w:cs="Lucida Sans Unicode"/>
          <w:color w:val="333333"/>
          <w:lang w:eastAsia="da-DK"/>
        </w:rPr>
        <w:t xml:space="preserve"> under Din Pension.</w:t>
      </w:r>
    </w:p>
    <w:p w:rsidR="003A1A5D" w:rsidRPr="003A1A5D" w:rsidRDefault="003A1A5D" w:rsidP="003A1A5D">
      <w:pPr>
        <w:spacing w:before="100" w:beforeAutospacing="1" w:after="100" w:afterAutospacing="1" w:line="300" w:lineRule="atLeast"/>
        <w:outlineLvl w:val="2"/>
        <w:rPr>
          <w:rFonts w:ascii="Lucida Sans Unicode" w:eastAsia="Times New Roman" w:hAnsi="Lucida Sans Unicode" w:cs="Lucida Sans Unicode"/>
          <w:b/>
          <w:bCs/>
          <w:color w:val="333333"/>
          <w:sz w:val="23"/>
          <w:szCs w:val="23"/>
          <w:lang w:eastAsia="da-DK"/>
        </w:rPr>
      </w:pPr>
      <w:r w:rsidRPr="003A1A5D">
        <w:rPr>
          <w:rFonts w:ascii="Lucida Sans Unicode" w:eastAsia="Times New Roman" w:hAnsi="Lucida Sans Unicode" w:cs="Lucida Sans Unicode"/>
          <w:b/>
          <w:bCs/>
          <w:color w:val="333333"/>
          <w:sz w:val="23"/>
          <w:szCs w:val="23"/>
          <w:lang w:eastAsia="da-DK"/>
        </w:rPr>
        <w:t>Det har vi på programmet:</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b/>
          <w:bCs/>
          <w:color w:val="333333"/>
          <w:lang w:eastAsia="da-DK"/>
        </w:rPr>
        <w:t>Din lærerpension</w:t>
      </w:r>
      <w:r w:rsidRPr="003A1A5D">
        <w:rPr>
          <w:rFonts w:ascii="Lucida Sans Unicode" w:eastAsia="Times New Roman" w:hAnsi="Lucida Sans Unicode" w:cs="Lucida Sans Unicode"/>
          <w:color w:val="333333"/>
          <w:lang w:eastAsia="da-DK"/>
        </w:rPr>
        <w:br/>
        <w:t xml:space="preserve">Der er forskellige muligheder at vælge mellem, når du skal have din </w:t>
      </w:r>
      <w:proofErr w:type="spellStart"/>
      <w:r w:rsidRPr="003A1A5D">
        <w:rPr>
          <w:rFonts w:ascii="Lucida Sans Unicode" w:eastAsia="Times New Roman" w:hAnsi="Lucida Sans Unicode" w:cs="Lucida Sans Unicode"/>
          <w:color w:val="333333"/>
          <w:lang w:eastAsia="da-DK"/>
        </w:rPr>
        <w:t>LærerPension</w:t>
      </w:r>
      <w:proofErr w:type="spellEnd"/>
      <w:r w:rsidRPr="003A1A5D">
        <w:rPr>
          <w:rFonts w:ascii="Lucida Sans Unicode" w:eastAsia="Times New Roman" w:hAnsi="Lucida Sans Unicode" w:cs="Lucida Sans Unicode"/>
          <w:color w:val="333333"/>
          <w:lang w:eastAsia="da-DK"/>
        </w:rPr>
        <w:t xml:space="preserve"> udbetalt, og det er ikke ligegyldigt, hvad du vælger. Vores pensionsrådgiver fortæller dig om fordele og ulemper ved de forskellige muligheder.</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b/>
          <w:bCs/>
          <w:color w:val="333333"/>
          <w:lang w:eastAsia="da-DK"/>
        </w:rPr>
        <w:t>Efterløn</w:t>
      </w:r>
      <w:r w:rsidRPr="003A1A5D">
        <w:rPr>
          <w:rFonts w:ascii="Lucida Sans Unicode" w:eastAsia="Times New Roman" w:hAnsi="Lucida Sans Unicode" w:cs="Lucida Sans Unicode"/>
          <w:color w:val="333333"/>
          <w:lang w:eastAsia="da-DK"/>
        </w:rPr>
        <w:br/>
        <w:t>Reglerne for efterløn er komplicerede, men de er gode at kende, hvis du fx vil undgå en reduktion i din pension. En ekspert fra A-kassen fortæller, hvad du skal være opmærksom på, inden du går på efterløn.</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b/>
          <w:bCs/>
          <w:color w:val="333333"/>
          <w:lang w:eastAsia="da-DK"/>
        </w:rPr>
        <w:t>Arv og testamente</w:t>
      </w:r>
      <w:r w:rsidRPr="003A1A5D">
        <w:rPr>
          <w:rFonts w:ascii="Lucida Sans Unicode" w:eastAsia="Times New Roman" w:hAnsi="Lucida Sans Unicode" w:cs="Lucida Sans Unicode"/>
          <w:color w:val="333333"/>
          <w:lang w:eastAsia="da-DK"/>
        </w:rPr>
        <w:br/>
        <w:t xml:space="preserve">Hvem arver dig, og hvem får penge udbetalt fra din </w:t>
      </w:r>
      <w:proofErr w:type="spellStart"/>
      <w:r w:rsidRPr="003A1A5D">
        <w:rPr>
          <w:rFonts w:ascii="Lucida Sans Unicode" w:eastAsia="Times New Roman" w:hAnsi="Lucida Sans Unicode" w:cs="Lucida Sans Unicode"/>
          <w:color w:val="333333"/>
          <w:lang w:eastAsia="da-DK"/>
        </w:rPr>
        <w:t>LærerPension</w:t>
      </w:r>
      <w:proofErr w:type="spellEnd"/>
      <w:r w:rsidRPr="003A1A5D">
        <w:rPr>
          <w:rFonts w:ascii="Lucida Sans Unicode" w:eastAsia="Times New Roman" w:hAnsi="Lucida Sans Unicode" w:cs="Lucida Sans Unicode"/>
          <w:color w:val="333333"/>
          <w:lang w:eastAsia="da-DK"/>
        </w:rPr>
        <w:t>, når du dør? Vores juridiske ekspert fortæller, hvordan du sikrer dine nærmeste bedst muligt.</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b/>
          <w:bCs/>
          <w:color w:val="333333"/>
          <w:lang w:eastAsia="da-DK"/>
        </w:rPr>
        <w:t xml:space="preserve">Hvis du har været </w:t>
      </w:r>
      <w:proofErr w:type="spellStart"/>
      <w:r w:rsidRPr="003A1A5D">
        <w:rPr>
          <w:rFonts w:ascii="Lucida Sans Unicode" w:eastAsia="Times New Roman" w:hAnsi="Lucida Sans Unicode" w:cs="Lucida Sans Unicode"/>
          <w:b/>
          <w:bCs/>
          <w:color w:val="333333"/>
          <w:lang w:eastAsia="da-DK"/>
        </w:rPr>
        <w:t>tjenestmandsansat</w:t>
      </w:r>
      <w:proofErr w:type="spellEnd"/>
      <w:r w:rsidRPr="003A1A5D">
        <w:rPr>
          <w:rFonts w:ascii="Lucida Sans Unicode" w:eastAsia="Times New Roman" w:hAnsi="Lucida Sans Unicode" w:cs="Lucida Sans Unicode"/>
          <w:color w:val="333333"/>
          <w:lang w:eastAsia="da-DK"/>
        </w:rPr>
        <w:br/>
        <w:t>Hvis du tidligere har været tjenestemand, så har du måske nogle penge stående på en opsat tjenestemandspension. På mødet fortæller en konsulent, hvad du kan gøre med dem.</w:t>
      </w:r>
    </w:p>
    <w:p w:rsidR="003A1A5D" w:rsidRPr="003A1A5D" w:rsidRDefault="003A1A5D" w:rsidP="003A1A5D">
      <w:pPr>
        <w:spacing w:before="100" w:beforeAutospacing="1" w:after="100" w:afterAutospacing="1" w:line="300" w:lineRule="atLeast"/>
        <w:rPr>
          <w:rFonts w:ascii="Lucida Sans Unicode" w:eastAsia="Times New Roman" w:hAnsi="Lucida Sans Unicode" w:cs="Lucida Sans Unicode"/>
          <w:color w:val="333333"/>
          <w:lang w:eastAsia="da-DK"/>
        </w:rPr>
      </w:pPr>
      <w:r w:rsidRPr="003A1A5D">
        <w:rPr>
          <w:rFonts w:ascii="Lucida Sans Unicode" w:eastAsia="Times New Roman" w:hAnsi="Lucida Sans Unicode" w:cs="Lucida Sans Unicode"/>
          <w:b/>
          <w:bCs/>
          <w:color w:val="333333"/>
          <w:lang w:eastAsia="da-DK"/>
        </w:rPr>
        <w:t>NB!</w:t>
      </w:r>
      <w:r w:rsidRPr="003A1A5D">
        <w:rPr>
          <w:rFonts w:ascii="Lucida Sans Unicode" w:eastAsia="Times New Roman" w:hAnsi="Lucida Sans Unicode" w:cs="Lucida Sans Unicode"/>
          <w:color w:val="333333"/>
          <w:lang w:eastAsia="da-DK"/>
        </w:rPr>
        <w:br/>
        <w:t xml:space="preserve">Seniormødet er kun for vores overenskomstansatte medlemmer. Vi henviser til de faglige organisationer for orientering om </w:t>
      </w:r>
      <w:proofErr w:type="spellStart"/>
      <w:r w:rsidRPr="003A1A5D">
        <w:rPr>
          <w:rFonts w:ascii="Lucida Sans Unicode" w:eastAsia="Times New Roman" w:hAnsi="Lucida Sans Unicode" w:cs="Lucida Sans Unicode"/>
          <w:color w:val="333333"/>
          <w:lang w:eastAsia="da-DK"/>
        </w:rPr>
        <w:t>tjenestmandspension</w:t>
      </w:r>
      <w:proofErr w:type="spellEnd"/>
      <w:r w:rsidRPr="003A1A5D">
        <w:rPr>
          <w:rFonts w:ascii="Lucida Sans Unicode" w:eastAsia="Times New Roman" w:hAnsi="Lucida Sans Unicode" w:cs="Lucida Sans Unicode"/>
          <w:color w:val="333333"/>
          <w:lang w:eastAsia="da-DK"/>
        </w:rPr>
        <w:t xml:space="preserve">. </w:t>
      </w:r>
    </w:p>
    <w:p w:rsidR="00FA2A26" w:rsidRDefault="00FA2A26">
      <w:bookmarkStart w:id="0" w:name="_GoBack"/>
      <w:bookmarkEnd w:id="0"/>
    </w:p>
    <w:sectPr w:rsidR="00FA2A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5D"/>
    <w:rsid w:val="003A1A5D"/>
    <w:rsid w:val="00FA2A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1653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ppension.dk" TargetMode="External"/><Relationship Id="rId5" Type="http://schemas.openxmlformats.org/officeDocument/2006/relationships/hyperlink" Target="http://www.lppensio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1657</Characters>
  <Application>Microsoft Office Word</Application>
  <DocSecurity>0</DocSecurity>
  <Lines>13</Lines>
  <Paragraphs>3</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    Seniormøde på Comwell Køge Strand den 26. februar 2015 kl. 16.00</vt:lpstr>
      <vt:lpstr>        Det har vi på programmet:</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Thoudahl Termark</dc:creator>
  <cp:lastModifiedBy>Pia Thoudahl Termark</cp:lastModifiedBy>
  <cp:revision>1</cp:revision>
  <dcterms:created xsi:type="dcterms:W3CDTF">2015-03-09T10:26:00Z</dcterms:created>
  <dcterms:modified xsi:type="dcterms:W3CDTF">2015-03-09T10:27:00Z</dcterms:modified>
</cp:coreProperties>
</file>